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117.300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 ARLEX DE JESUS FARFAN ADAME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2019100700933  / Pago Estampillas Adicional Cto No 800.09.01.10 del 05 de marzo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117.300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117.300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117.300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117.300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Trescientos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117.300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 ARLEX DE JESUS FARFAN ADAME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74852788-1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2019100700933  / Pago Estampillas Adicional Cto No 800.09.01.10 del 05 de marzo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117.300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117.300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117.300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117.300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Trescientos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