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JURIDICA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2-44-ISGT/2.3.2.02.02.008.459900201.2020851250002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$158.000.000,00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$18.600.000,00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INGENIERO DE SISTEMAS A LA OFICINA ASESORA JURÍDICA EN EL CARGUEN DE INFORMACIÓN EN LAS DIFERENTES PLATAFORMAS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