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$39.115.400,00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$9.084.600,00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$9.084.600,00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REPARACIÓN Y MANTENIMIENTO DE LOS INSTRUMENTOS DE BANDA SINFÓNICA DE LA CASA DE LA CULTURA FELIX DELGADO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