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20.798.525,00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Setecientos Noventa y Ocho Mil Quinientos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2021123002408  / PAGO LIQUIDACION SELECCIÓN DE MÍNIMA CUANTÍA NO SMC-0040-2021 CONTRATO DE OBRA PUBLICA NO 110.10.04.0195 DEL 7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17.470.643,00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1.039.926,00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415.971,00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207.985,00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20.798.525,00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20.798.525,00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20.798.525,00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