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2020092200695  / PAGO 02 ACTA PARCIAL No.02 DEL CONTRATO DE PRESTACION DE SERVICIOS No. 110.10.01.082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