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2021112301413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2021112302115  / CUARTO PAGO 04 ACTA PARCIAL 04 DEL CONTRATO DE PRESTACIÓN DE SERVICIOS PROFESIONALES NO 110.10.01.0095 DEL 2021-07-22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