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100.04.195 de julio 10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