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MARLENY POVEDA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23791761-0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AL ADULTO MAYOR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110.10.01.0037 DEL 2020-03-03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