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$469.266,00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100.04.152 DE JUNIO 4 DE 2019 - AUXILIO DE TRANSPORTE A CONCEJALES 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