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$22.781.570,00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$22.781.570,00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100.04.237 DE AGOSTO 18 DE 2021 - PAGO SERVICIO DE ALUMBRADO PUBLICO CORRESPONDIENTE AL MES DE JULIO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100.04.237 DE AGOSTO 18 DE 2021 - PAGO SERVICIO DE ALUMBRADO PUBLICO CORRESPONDIENTE AL MES DE JULIO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