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4.412.235,00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Doce Mil Doscientos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10004230 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4.412.235,00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2.499.311,00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1.912.924,00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4.412.235,00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4.412.235,00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