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B93D7A">
        <w:rPr>
          <w:sz w:val="16"/>
          <w:szCs w:val="16"/>
        </w:rPr>
        <w:t>za numeracion de A 1 al  A 749</w:t>
      </w:r>
      <w:bookmarkStart w:id="0" w:name="_GoBack"/>
      <w:bookmarkEnd w:id="0"/>
    </w:p>
    <w:p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JAMES MONTEALEGRE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94456371-7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Declaracion Ica</w:t>
            </w:r>
          </w:p>
        </w:tc>
      </w:tr>
      <w:tr w:rsidR="0094408D" w:rsidRPr="00946DFD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CL 25 28 78 BR COMCAJA  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3133504178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2018-01-30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2018-01-30</w:t>
            </w:r>
          </w:p>
        </w:tc>
        <w:tc>
          <w:tcPr>
            <w:tcW w:w="3457" w:type="dxa"/>
            <w:gridSpan w:val="6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JAVIER FAJARDO</w:t>
            </w:r>
          </w:p>
        </w:tc>
        <w:tc>
          <w:tcPr>
            <w:tcW w:w="1989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833323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Pago Obligación Impuesto Ica 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469.000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469.000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/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/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</w:tbl>
    <w:p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0D9" w:rsidRDefault="007E70D9" w:rsidP="0019004A">
      <w:pPr>
        <w:spacing w:after="0" w:line="240" w:lineRule="auto"/>
      </w:pPr>
      <w:r>
        <w:separator/>
      </w:r>
    </w:p>
  </w:endnote>
  <w:endnote w:type="continuationSeparator" w:id="0">
    <w:p w:rsidR="007E70D9" w:rsidRDefault="007E70D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:rsidTr="00AE4458">
      <w:tc>
        <w:tcPr>
          <w:tcW w:w="1668" w:type="dxa"/>
          <w:shd w:val="clear" w:color="auto" w:fill="17365D" w:themeFill="text2" w:themeFillShade="BF"/>
          <w:vAlign w:val="center"/>
        </w:tcPr>
        <w:p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Cuatrocientos Sesenta y Nueve Mil Pesos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469.000</w:t>
          </w:r>
        </w:p>
      </w:tc>
    </w:tr>
    <w:tr w:rsidR="00AE4458" w:rsidTr="00AE4458">
      <w:tc>
        <w:tcPr>
          <w:tcW w:w="6988" w:type="dxa"/>
          <w:gridSpan w:val="2"/>
          <w:vMerge w:val="restart"/>
        </w:tcPr>
        <w:p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469.000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AE4458" w:rsidTr="00AE4458">
      <w:tc>
        <w:tcPr>
          <w:tcW w:w="6988" w:type="dxa"/>
          <w:gridSpan w:val="2"/>
          <w:vMerge w:val="restart"/>
          <w:vAlign w:val="center"/>
        </w:tcPr>
        <w:p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0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469.000</w:t>
          </w:r>
        </w:p>
      </w:tc>
    </w:tr>
    <w:tr w:rsidR="00AE4458" w:rsidTr="00AE4458">
      <w:tc>
        <w:tcPr>
          <w:tcW w:w="10740" w:type="dxa"/>
          <w:gridSpan w:val="4"/>
        </w:tcPr>
        <w:p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BIT POINTER S.A.S</w:t>
          </w:r>
        </w:p>
        <w:p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contabilidad@sisoft.com.co</w:t>
          </w:r>
        </w:p>
      </w:tc>
    </w:tr>
  </w:tbl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2AA92" wp14:editId="5DE6801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D2FD9" wp14:editId="50B17FD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0D9" w:rsidRDefault="007E70D9" w:rsidP="0019004A">
      <w:pPr>
        <w:spacing w:after="0" w:line="240" w:lineRule="auto"/>
      </w:pPr>
      <w:r>
        <w:separator/>
      </w:r>
    </w:p>
  </w:footnote>
  <w:footnote w:type="continuationSeparator" w:id="0">
    <w:p w:rsidR="007E70D9" w:rsidRDefault="007E70D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E70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FC4F3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5B65" wp14:editId="2B05034A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/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58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0k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/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bookmarkStart w:id="1" w:name="_GoBack"/>
                    <w:bookmarkEnd w:id="1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58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4CBC76" wp14:editId="1CE6E68B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BIT POINTER S.A.S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900364032-2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57.25pt;margin-top:-19.6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Ld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BIT POINTER S.A.S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900364032-2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E70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7E70D9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52DEB"/>
    <w:rsid w:val="00B54F69"/>
    <w:rsid w:val="00B819CF"/>
    <w:rsid w:val="00B93D7A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2071F-27F8-4FA3-AD20-EDA80F2D9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43</cp:revision>
  <dcterms:created xsi:type="dcterms:W3CDTF">2017-01-31T11:56:00Z</dcterms:created>
  <dcterms:modified xsi:type="dcterms:W3CDTF">2017-06-16T16:07:00Z</dcterms:modified>
</cp:coreProperties>
</file>