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LOS PROCESOS DE ACTUALIZACIÓN, DEPURACIÓN, SOPORTE TÉCNICO Y ASISTENCIA EN EL MANEJO DE LA BASE DE DATOS DEL RÉGIMEN SUBSIDIADO Y SISTEMA DE ATENCIÓN AL CIUDADANO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