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2.016.800,00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2021021900078  / PAGO IMPUESTOS MUNICIPALES C.P.S. No.110.10.01.0042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Dieciseis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2.016.800,00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2021021900078  / PAGO IMPUESTOS MUNICIPALES C.P.S. No.110.10.01.0042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2.016.800,00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Dieciseis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