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$3.099.840,00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$3.099.840,00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LA NOMINA DE EMPLEADOS COMISARIA DE FAMILIA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100.04.078 DE MARZO 25 DE 2020 - VIÁTICOS Y GASTOS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