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RESOLUCIÓN No 100.04.148 DE JULIO 14 DE 2020 - PAGO APORTE A SALUD CONCEJALES MES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