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2020062600785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24.322.044,00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800126382-0 COROZAL MUNICIPIO HATO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800126382-0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Trescientos Veintidos Mil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por pago con diferente fuente 150824 a la 17-6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