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10:26:42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$43.346.760,33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$19.236.349,53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