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2022123001515  / PAGO RESOLUCIÓN NO 100.04.876 DE DICIEMBRE 28 DE 2022 - PAGO SERVICIO DE ACUEDUCTO, ALCANTARILLADO Y ASEO DE LAS DEPENDENCIAS DE LA ADMINISTRACIÓN MUNICIPAL CORRESPONDIENTE AL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