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51943298-1 CLARA MONICA DUARTE BOHORQUEZ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51943298-1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70 22 75 INT APTO 202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202200000757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51943298-1 CLARA MONICA DUARTE BOHORQUEZ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51943298-1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70 22 75 INT APTO 202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202200000757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