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2021101201942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900225245-9 EMPRESAS PUBLICAS DE HATO COROZAL, ACUEDUCTO, ALCANTARILLADO, GAS Y ASEO EPHAC S.A E.S.P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2021101201942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2021-10-12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0570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2021-10-07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221112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230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PAGO DE SERVICIOS PÚBLICOS DE LAS INSTITUCIONES EDUCATIVAS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EDUCACION CALIDAD DOCE DOCEAVAS VIGENCIA ACTUAL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1.637.300,00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RESOLUCIÓN No 100.04.329 DE OCTUBRE 7 DE 2021 - PAGO SERVICIO DE ACUEDUCTO, ALCANTARILLADO Y ASEO DE LOS CENTROS EDUCATIVOS URBANOS CORRESPONDIENTE AL MES DE SEPTIEMBRE 2021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55010500017 Servicios p£blicos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1.637.300,00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1.637.300,00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1.637.300,00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1.637.300,00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