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2020070600454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79242140-9 DARIO YESID GARCIA BARRAY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2020070600454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2020-07-06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0336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2020-07-02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21311112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BONIFICACIÓN GESTIÓN TERRITORIAL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3.040.553,00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BONIFICACIÓN DE GESTIÓN TERRITORIAL 2020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51011900001 Bonificaciones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3.040.553,00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25110900001 Bonificaciones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3.040.553,00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3.040.553,00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3.040.553,00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