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2021-02-25 - PRESTAR LOS SERVICIOS COMO OPERADOR DE MAQUINARIA PESADA RETROCARGADOR,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