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ATENCION EMERGENCIA SANITARIA COVID-19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$115.165.600,00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ADMINISTRATIVA PARA PLANEAR, ORGANIZAR Y EJECUTAR LAS LABORES DE DESCONTAMINACION MEDIANTE FUMIGACION, LIMPIEZA Y DESINFECCIÓN DE ALGUNOS ESPACIOS FÍSICOS DEL ÁREA URBANA DEL MUNICIPIO DE HATO COROZAL CONSIDERADOS DE ALTO RIESGO PARA LA TRANSMISIÓN DEL CORONAVIRUS COVID-19.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