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2021080401704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1118648454-1 GILDARDO URBANO SANABRIA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2021080401704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2021-08-05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0045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2021-02-02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SALUD PÚBLICA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2.300.000,00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No 110.10.01.0012 DEL 2021-02-02 -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55021800001 GASTOS DE PERSONAL SALUD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2.300.000,00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2.300.000,00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2.300.000,00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2.300.000,00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