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2020122801493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23.949.422,00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Millones Novecientos Cuarenta y Nueve Mil Cuatrocientos Veintidos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2020122400993  / PAGO DE LIQUIDACIÓN CONTRATO INTERADMINISTRATIVO No. 110.10.01.0080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11.974.711,00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sobre convenios y acu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11.974.711,00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23.949.422,00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23.949.422,00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23.949.422,00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