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2022021100057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4.996.893,00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800082665-0 FEDERACION COLOMBIANA DE MUNICIPIOS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800082665-0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74 56 PI 18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Noventa y Seis Mil Ochocientos Noventa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2022020900014  / RESOLUCIÓN NO 100.04.042 DE FEBRERO 08 DE 2022 - PAGO CUOTA ANUAL DE SOSTENIMIENTO AÑO 2022.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4.996.893,00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4.996.893,00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4.996.893,00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4.996.893,00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