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2021101400817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3.187.200,00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901011895-0 FUNDACION ACTIVA TERRITORIO E.S.A.I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901011895-0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2 70 CC LA PRADERA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RAMIRIQUÍ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SUMINISTRO No.110.10.04.0147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1.593.600,00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1.593.600,00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796.800,00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796.800,00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3.187.200,00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3.187.200,00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Ochenta y Siete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2021101400817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3.187.200,00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901011895-0 FUNDACION ACTIVA TERRITORIO E.S.A.I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901011895-0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2 70 CC LA PRADERA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RAMIRIQUÍ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SUMINISTRO No.110.10.04.0147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1.593.600,00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1.593.600,00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796.800,00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796.800,00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3.187.200,00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3.187.200,00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Ochenta y Siete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