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2022090500881  / PAGO 01 ACTA PARCIAL 01 DEL CONTRATO DE PRESTACIÓN DE SERVICIOS PROFESIONALES NO 110.10.01.0138 DEL 2022-08-04 - FOMENTAR ESPACIOS PARA EL DESARROLLO DE LAS EXPRESIONES ARTÍSTICAS DE LA CASA DE LA CULTURA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599.400,00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