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2021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AVANCEMOS PARA EL DESARROLLO SOSTENIBLE Y SUSTENTABLE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900226651-0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DG 12 12 43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30.067.877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4.510.182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30.067.877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4.510.182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 MILLONES QUINIENTOS DIEZ MIL CIENTO OCHENTA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2022-04-22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