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2022061300562  / PAGO 04 ACTA PARCIAL 04 DEL CONTRATO DE PRESTACIÓN DE SERVICIOS PROFESIONALES NO 110.10.01.0027 DEL 2022-01-21 - PROCESOS DE FISCALIZACIÓN, LIQUIDACIÓN Y GESTIÓN TRIBUTARIA.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