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ALCIRA ABRIL BERROTERAN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728.716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PUBLIO NUNEZ REYES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LUISA ALBERTINA SANTOS ESTRADA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728.716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317.900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317.900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2.330.708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AGOSTO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AGOSTO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AGOSTO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