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GUTIERREZ PLAZAS FLOR ISABEL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33.645.762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DE CONCEJO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1.589.132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1.754.864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357.200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1.397.664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1.754.864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230.000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357.200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1.397.664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MARZO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MARZO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MARZO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