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NUNEZ REYES PUBLIO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496.421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PENSIONADO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992.376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873.275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SANTOS ESTRADA LUISA ALBERTINA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23.709.148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PENSIONADO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877.803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772.403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ABRIL BERROTERAN ALCIRA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51.551.084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PENSIONADO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877.803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772.403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2.747.981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2.747.981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329.900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329.900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2.418.081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ABRIL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ABRIL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ABRIL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