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GUTIERREZ PLAZAS FLOR ISABEL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33.645.762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SECRETARIA DE CONCEJO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1.589.132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1.589.132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102.854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62.878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1.754.864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63.600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230.000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357.200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1.397.664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MAYO 2020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MAYO 2020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MAYO 2020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