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2019031100657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326.650,00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23709482-0 MARIA DEL CARMEN CORDOBA SANCHEZ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23709482-0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2019000000250307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326.650,00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326.650,00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326.650,00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326.650,00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Veintiseís Mil Seiscientos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2019031100657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326.650,00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23709482-0 MARIA DEL CARMEN CORDOBA SANCHEZ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23709482-0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2019000000250307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326.650,00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326.650,00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326.650,00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326.650,00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Veintiseís Mil Seiscientos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