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$2.620.322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$117.000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$2.503.322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$2.620.322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$117.000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$2.503.322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ENERO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ENERO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28/02/2023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28/02/2023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28/02/2023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14:45:51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28/02/2023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14:45:51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