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2021081000886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Dos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2021081001718  / RESOLUCIÓN NO 100.04.228 DE AGOSTO 9 DE 2021 - PAGO SEGURIDAD SOCIAL A CONCEJALES MUNICIPALES CORRESPONDIENTE AL MES DE JULIO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