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8.807.000,00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901300910-3 CONSORCIO TECA 2019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901300910-3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N 9 49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202100000288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5.372.000,00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3.435.000,00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8.468.000,00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8.807.000,00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8.807.000,00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Ochocientos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8.807.000,00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901300910-3 CONSORCIO TECA 2019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901300910-3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N 9 49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202100000288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5.372.000,00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3.435.000,00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8.468.000,00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8.807.000,00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8.807.000,00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Ochocientos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