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CORTES JOSE CRISTINO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COMO APOYO A LA GESTIÓN EN ACTIVIDADES FINANCIERAS Y PRESUPUESTALES EN 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110.10.01.0076 DEL 2020-07-16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