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JULIO 14 DE 2020 - APORTE A SALUD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