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2021012901127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2021012901127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635.968,00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100.04.013 DE ENERO 27 DE 2020 - PAGO AUXILIO DE TRANSPORTES DE LAS SESIONES EXTRAORDINARIAS MES ENERO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635.968,00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635.968,00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635.968,00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635.968,00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