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2021-03-02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ORGANISMOS COMUNALES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$9.920.000,00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$9.920.000,00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FOMENTAR ACTIVIDADES DE DESARROLLO Y DESEMPEÑO EN LA GESTION DE LOS ORGANISMOS COMUNALES E IMPULSAR LA PARTICIPACION CIUDADANA EN EL MUNICIPIO DE HATO COROZAL-CASANARE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