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7.421.248,00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Veintiun Mil Doscientos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 ALUMBRADO PUBLICO OCTUBRE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41054500001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alumbrado p—blico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