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100.04.334 DE DICIEMBRE 7 DE 2020 - PAGO APORTE SALUD CONCEJALES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