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HUGO FERNANDO MARTINEZ CISNEROS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79548040-5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2021-05-05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2021-01-25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TRANSPORTE DE LOS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$545.116,00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$545.116,00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100.04.132 DE MAYO 5 DE 2021 - PAGO AUXILIO DE TRANSPORTE A LOS HONORABLES CONCEJALES SESIONES EXTRAORDINARIAS MES ABRIL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100.04.132 DE MAYO 5 DE 2021 - PAGO AUXILIO DE TRANSPORTE A LOS HONORABLES CONCEJALES SESIONES EXTRAORDINARIAS MES ABRIL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0260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2021-05-05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