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2021040600313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1.949.570,00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7 10 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Cuarenta y Nueve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EMBARGOS MARZO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1.949.570,00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1.949.570,00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1.949.570,00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1.949.570,00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