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$702.242,00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$702.242,00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100.04.228 DE SEPTIEMBRE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