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1.365.800,00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100.04.529 DE DICIEMBRE 22 DE 2021 - PAGO SERVICIO DE ACUEDUCTO, ALCANTARILLADO Y ASEO DE LAS DEPENDENCIAS DE ADMINISTRACIÓN MUNICIPAL CORRESPONDIENTE AL MES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1.365.800,00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1.365.800,00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1.365.800,00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1.365.800,00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