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1.385.236,00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37.236,00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1.385.236,00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1.385.236,00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Cinco Mil Doscientos Treinta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1.385.236,00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37.236,00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1.385.236,00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1.385.236,00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Cinco Mil Doscientos Treinta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